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0F756" w14:textId="77777777" w:rsidR="00E67C93" w:rsidRPr="007E061D" w:rsidRDefault="00E67C93" w:rsidP="007E061D">
      <w:pPr>
        <w:spacing w:after="0"/>
        <w:jc w:val="center"/>
        <w:rPr>
          <w:rFonts w:ascii="Corbel" w:hAnsi="Corbel" w:cs="Arial"/>
          <w:b/>
          <w:sz w:val="24"/>
          <w:szCs w:val="24"/>
        </w:rPr>
      </w:pPr>
      <w:r w:rsidRPr="007E061D">
        <w:rPr>
          <w:rFonts w:ascii="Corbel" w:hAnsi="Corbel" w:cs="Arial"/>
          <w:b/>
          <w:sz w:val="24"/>
          <w:szCs w:val="24"/>
        </w:rPr>
        <w:t>SCAFFOLDS</w:t>
      </w:r>
    </w:p>
    <w:p w14:paraId="094D965B" w14:textId="77777777" w:rsidR="00E67C93" w:rsidRPr="007E061D" w:rsidRDefault="00E67C93" w:rsidP="007E061D">
      <w:pPr>
        <w:spacing w:after="0"/>
        <w:rPr>
          <w:rFonts w:ascii="Corbel" w:hAnsi="Corbel" w:cs="Arial"/>
          <w:sz w:val="24"/>
          <w:szCs w:val="24"/>
        </w:rPr>
      </w:pPr>
    </w:p>
    <w:p w14:paraId="008DDB22" w14:textId="0A7A317D" w:rsidR="00E67C93" w:rsidRPr="007E061D" w:rsidRDefault="00E67C93" w:rsidP="007E061D">
      <w:p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 xml:space="preserve">All scaffolds must be installed, inspected, maintained, </w:t>
      </w:r>
      <w:r w:rsidR="00040FE8" w:rsidRPr="007E061D">
        <w:rPr>
          <w:rFonts w:ascii="Corbel" w:hAnsi="Corbel" w:cs="Arial"/>
          <w:sz w:val="24"/>
          <w:szCs w:val="24"/>
        </w:rPr>
        <w:t>altered,</w:t>
      </w:r>
      <w:r w:rsidRPr="007E061D">
        <w:rPr>
          <w:rFonts w:ascii="Corbel" w:hAnsi="Corbel" w:cs="Arial"/>
          <w:sz w:val="24"/>
          <w:szCs w:val="24"/>
        </w:rPr>
        <w:t xml:space="preserve"> and dismantled in accordance with Provincial OHS Regulations and applicable standards and/or manufacturer’s specifications under the direct supervision of qualified workers.</w:t>
      </w:r>
    </w:p>
    <w:p w14:paraId="5D1C520F" w14:textId="77777777" w:rsidR="00E67C93" w:rsidRPr="007E061D" w:rsidRDefault="00E67C93" w:rsidP="007E061D">
      <w:pPr>
        <w:spacing w:after="0"/>
        <w:rPr>
          <w:rFonts w:ascii="Corbel" w:hAnsi="Corbel" w:cs="Arial"/>
          <w:sz w:val="24"/>
          <w:szCs w:val="24"/>
        </w:rPr>
      </w:pPr>
    </w:p>
    <w:p w14:paraId="2284F7D2" w14:textId="77777777" w:rsidR="00E67C93" w:rsidRPr="007E061D" w:rsidRDefault="00E67C93" w:rsidP="007E061D">
      <w:p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A scaffold or scaffolding is a temporary work platform and supporting structure used for supporting workers and/or materials. When selecting the type of scaffolding to be used, consideration must be given to height requirements, type and duration of work, weather conditions, and weight of workers, materials, and equipment. A scaffold must be able to support at least four times the weight of the maximum load intended and must be inspected each day prior to use by a qualified person.</w:t>
      </w:r>
    </w:p>
    <w:p w14:paraId="62240795" w14:textId="77777777" w:rsidR="00E67C93" w:rsidRPr="007E061D" w:rsidRDefault="00E67C93" w:rsidP="007E061D">
      <w:pPr>
        <w:spacing w:after="0"/>
        <w:rPr>
          <w:rFonts w:ascii="Corbel" w:hAnsi="Corbel" w:cs="Arial"/>
          <w:sz w:val="24"/>
          <w:szCs w:val="24"/>
        </w:rPr>
      </w:pPr>
    </w:p>
    <w:p w14:paraId="1B43C63C" w14:textId="77777777" w:rsidR="00E67C93" w:rsidRPr="00A40DC0" w:rsidRDefault="00E67C93" w:rsidP="007E061D">
      <w:pPr>
        <w:spacing w:after="0"/>
        <w:rPr>
          <w:rFonts w:ascii="Corbel" w:hAnsi="Corbel" w:cs="Arial"/>
          <w:b/>
          <w:sz w:val="24"/>
          <w:szCs w:val="24"/>
        </w:rPr>
      </w:pPr>
      <w:r w:rsidRPr="00A40DC0">
        <w:rPr>
          <w:rFonts w:ascii="Corbel" w:hAnsi="Corbel" w:cs="Arial"/>
          <w:b/>
          <w:sz w:val="24"/>
          <w:szCs w:val="24"/>
        </w:rPr>
        <w:t>Do:</w:t>
      </w:r>
    </w:p>
    <w:p w14:paraId="12189CE1" w14:textId="77777777" w:rsidR="00E67C93" w:rsidRPr="007E061D" w:rsidRDefault="00E67C93" w:rsidP="00A40DC0">
      <w:pPr>
        <w:pStyle w:val="ListParagraph"/>
        <w:numPr>
          <w:ilvl w:val="0"/>
          <w:numId w:val="3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Ensure that a scaffold is in safe condition prior to use (check tag).</w:t>
      </w:r>
    </w:p>
    <w:p w14:paraId="5547163D" w14:textId="77777777" w:rsidR="00E67C93" w:rsidRPr="007E061D" w:rsidRDefault="00E67C93" w:rsidP="00A40DC0">
      <w:pPr>
        <w:pStyle w:val="ListParagraph"/>
        <w:numPr>
          <w:ilvl w:val="0"/>
          <w:numId w:val="3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Ensure planks, decks, toe boards and guardrails are installed and secure.</w:t>
      </w:r>
    </w:p>
    <w:p w14:paraId="232D0C56" w14:textId="77777777" w:rsidR="00E67C93" w:rsidRPr="007E061D" w:rsidRDefault="00E67C93" w:rsidP="00A40DC0">
      <w:pPr>
        <w:pStyle w:val="ListParagraph"/>
        <w:numPr>
          <w:ilvl w:val="0"/>
          <w:numId w:val="3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Use a hoist or rope to move materials to upper levels.</w:t>
      </w:r>
    </w:p>
    <w:p w14:paraId="123F017B" w14:textId="77777777" w:rsidR="00E67C93" w:rsidRPr="007E061D" w:rsidRDefault="00E67C93" w:rsidP="00A40DC0">
      <w:pPr>
        <w:pStyle w:val="ListParagraph"/>
        <w:numPr>
          <w:ilvl w:val="0"/>
          <w:numId w:val="3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Ensure that there is a safe entrance to work levels.</w:t>
      </w:r>
    </w:p>
    <w:p w14:paraId="1628950B" w14:textId="77777777" w:rsidR="00E67C93" w:rsidRPr="007E061D" w:rsidRDefault="00E67C93" w:rsidP="00A40DC0">
      <w:pPr>
        <w:pStyle w:val="ListParagraph"/>
        <w:numPr>
          <w:ilvl w:val="0"/>
          <w:numId w:val="3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 xml:space="preserve">Ensure cross bracing is installed at all levels and locking device </w:t>
      </w:r>
      <w:r w:rsidR="00327ECF" w:rsidRPr="007E061D">
        <w:rPr>
          <w:rFonts w:ascii="Corbel" w:hAnsi="Corbel" w:cs="Arial"/>
          <w:sz w:val="24"/>
          <w:szCs w:val="24"/>
        </w:rPr>
        <w:t>and ties are secured.</w:t>
      </w:r>
    </w:p>
    <w:p w14:paraId="2DEA73CE" w14:textId="77777777" w:rsidR="00327ECF" w:rsidRPr="007E061D" w:rsidRDefault="00327ECF" w:rsidP="00A40DC0">
      <w:pPr>
        <w:pStyle w:val="ListParagraph"/>
        <w:numPr>
          <w:ilvl w:val="0"/>
          <w:numId w:val="3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 xml:space="preserve">Ensure the base is sound, level, and adjusted. </w:t>
      </w:r>
    </w:p>
    <w:p w14:paraId="16697124" w14:textId="77777777" w:rsidR="00327ECF" w:rsidRPr="007E061D" w:rsidRDefault="00327ECF" w:rsidP="00A40DC0">
      <w:pPr>
        <w:pStyle w:val="ListParagraph"/>
        <w:numPr>
          <w:ilvl w:val="0"/>
          <w:numId w:val="3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Use proper fall protection if required.</w:t>
      </w:r>
    </w:p>
    <w:p w14:paraId="66263A9B" w14:textId="77777777" w:rsidR="00327ECF" w:rsidRPr="007E061D" w:rsidRDefault="00327ECF" w:rsidP="007E061D">
      <w:pPr>
        <w:spacing w:after="0"/>
        <w:rPr>
          <w:rFonts w:ascii="Corbel" w:hAnsi="Corbel" w:cs="Arial"/>
          <w:sz w:val="24"/>
          <w:szCs w:val="24"/>
        </w:rPr>
      </w:pPr>
    </w:p>
    <w:p w14:paraId="63A345EA" w14:textId="77777777" w:rsidR="00327ECF" w:rsidRPr="00A40DC0" w:rsidRDefault="00327ECF" w:rsidP="007E061D">
      <w:pPr>
        <w:spacing w:after="0"/>
        <w:rPr>
          <w:rFonts w:ascii="Corbel" w:hAnsi="Corbel" w:cs="Arial"/>
          <w:b/>
          <w:sz w:val="24"/>
          <w:szCs w:val="24"/>
        </w:rPr>
      </w:pPr>
      <w:r w:rsidRPr="00A40DC0">
        <w:rPr>
          <w:rFonts w:ascii="Corbel" w:hAnsi="Corbel" w:cs="Arial"/>
          <w:b/>
          <w:sz w:val="24"/>
          <w:szCs w:val="24"/>
        </w:rPr>
        <w:t>Do not:</w:t>
      </w:r>
    </w:p>
    <w:p w14:paraId="09BE1AA5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Carry materials when climbing scaffolding.</w:t>
      </w:r>
    </w:p>
    <w:p w14:paraId="5D10F059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Force braces to fit.</w:t>
      </w:r>
    </w:p>
    <w:p w14:paraId="6DE18050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Climb or stand on cross braces or guardrails.</w:t>
      </w:r>
    </w:p>
    <w:p w14:paraId="7F04722C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proofErr w:type="gramStart"/>
      <w:r w:rsidRPr="007E061D">
        <w:rPr>
          <w:rFonts w:ascii="Corbel" w:hAnsi="Corbel" w:cs="Arial"/>
          <w:sz w:val="24"/>
          <w:szCs w:val="24"/>
        </w:rPr>
        <w:t>Work</w:t>
      </w:r>
      <w:proofErr w:type="gramEnd"/>
      <w:r w:rsidRPr="007E061D">
        <w:rPr>
          <w:rFonts w:ascii="Corbel" w:hAnsi="Corbel" w:cs="Arial"/>
          <w:sz w:val="24"/>
          <w:szCs w:val="24"/>
        </w:rPr>
        <w:t xml:space="preserve"> on scaffolding during storms or high winds.</w:t>
      </w:r>
    </w:p>
    <w:p w14:paraId="689CFE97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Jump from planks or platforms.</w:t>
      </w:r>
    </w:p>
    <w:p w14:paraId="69DFC364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Rest materials or equipment on guardrails.</w:t>
      </w:r>
    </w:p>
    <w:p w14:paraId="4857B9AE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Use ladders or makeshift devices on top of scaffolds to increase height.</w:t>
      </w:r>
    </w:p>
    <w:p w14:paraId="687B26B2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Work below a scaffold without head protection.</w:t>
      </w:r>
    </w:p>
    <w:p w14:paraId="57885660" w14:textId="77777777" w:rsidR="00327ECF" w:rsidRPr="007E061D" w:rsidRDefault="00327ECF" w:rsidP="00A40DC0">
      <w:pPr>
        <w:pStyle w:val="ListParagraph"/>
        <w:numPr>
          <w:ilvl w:val="0"/>
          <w:numId w:val="4"/>
        </w:numPr>
        <w:spacing w:after="0"/>
        <w:rPr>
          <w:rFonts w:ascii="Corbel" w:hAnsi="Corbel" w:cs="Arial"/>
          <w:sz w:val="24"/>
          <w:szCs w:val="24"/>
        </w:rPr>
      </w:pPr>
      <w:r w:rsidRPr="007E061D">
        <w:rPr>
          <w:rFonts w:ascii="Corbel" w:hAnsi="Corbel" w:cs="Arial"/>
          <w:sz w:val="24"/>
          <w:szCs w:val="24"/>
        </w:rPr>
        <w:t>Use scaffolds near power lines or other conductive materials.</w:t>
      </w:r>
    </w:p>
    <w:p w14:paraId="2466874E" w14:textId="77777777" w:rsidR="00E67C93" w:rsidRPr="007E061D" w:rsidRDefault="00E67C93" w:rsidP="007E061D">
      <w:pPr>
        <w:spacing w:after="0"/>
        <w:rPr>
          <w:rFonts w:ascii="Corbel" w:hAnsi="Corbel" w:cs="Arial"/>
          <w:b/>
          <w:sz w:val="24"/>
          <w:szCs w:val="24"/>
        </w:rPr>
      </w:pPr>
    </w:p>
    <w:sectPr w:rsidR="00E67C93" w:rsidRPr="007E061D" w:rsidSect="0006229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4B9F1" w14:textId="77777777" w:rsidR="0009036E" w:rsidRDefault="0009036E" w:rsidP="0009036E">
      <w:pPr>
        <w:spacing w:after="0" w:line="240" w:lineRule="auto"/>
      </w:pPr>
      <w:r>
        <w:separator/>
      </w:r>
    </w:p>
  </w:endnote>
  <w:endnote w:type="continuationSeparator" w:id="0">
    <w:p w14:paraId="366B26D8" w14:textId="77777777" w:rsidR="0009036E" w:rsidRDefault="0009036E" w:rsidP="0009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B3C22" w14:textId="02B06FA8" w:rsidR="0009036E" w:rsidRDefault="0009036E">
    <w:pPr>
      <w:pStyle w:val="Footer"/>
    </w:pPr>
    <w:r w:rsidRPr="0009036E">
      <w:t>2024-03-19 - Scaffolds v1.0</w:t>
    </w:r>
  </w:p>
  <w:p w14:paraId="447C74A3" w14:textId="77777777" w:rsidR="0009036E" w:rsidRDefault="00090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75038" w14:textId="77777777" w:rsidR="0009036E" w:rsidRDefault="0009036E" w:rsidP="0009036E">
      <w:pPr>
        <w:spacing w:after="0" w:line="240" w:lineRule="auto"/>
      </w:pPr>
      <w:r>
        <w:separator/>
      </w:r>
    </w:p>
  </w:footnote>
  <w:footnote w:type="continuationSeparator" w:id="0">
    <w:p w14:paraId="52961525" w14:textId="77777777" w:rsidR="0009036E" w:rsidRDefault="0009036E" w:rsidP="00090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53238C"/>
    <w:multiLevelType w:val="hybridMultilevel"/>
    <w:tmpl w:val="62EA252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960B6"/>
    <w:multiLevelType w:val="hybridMultilevel"/>
    <w:tmpl w:val="E0188F54"/>
    <w:lvl w:ilvl="0" w:tplc="10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34331"/>
    <w:multiLevelType w:val="hybridMultilevel"/>
    <w:tmpl w:val="E9BEAB8C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53646"/>
    <w:multiLevelType w:val="hybridMultilevel"/>
    <w:tmpl w:val="9E56C92E"/>
    <w:lvl w:ilvl="0" w:tplc="10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303491">
    <w:abstractNumId w:val="2"/>
  </w:num>
  <w:num w:numId="2" w16cid:durableId="1655258339">
    <w:abstractNumId w:val="0"/>
  </w:num>
  <w:num w:numId="3" w16cid:durableId="259291896">
    <w:abstractNumId w:val="1"/>
  </w:num>
  <w:num w:numId="4" w16cid:durableId="219949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C93"/>
    <w:rsid w:val="00040FE8"/>
    <w:rsid w:val="00062291"/>
    <w:rsid w:val="0009036E"/>
    <w:rsid w:val="002C6AC9"/>
    <w:rsid w:val="00327ECF"/>
    <w:rsid w:val="005C04D8"/>
    <w:rsid w:val="007546C3"/>
    <w:rsid w:val="007E061D"/>
    <w:rsid w:val="00A40DC0"/>
    <w:rsid w:val="00A919FE"/>
    <w:rsid w:val="00BE66A1"/>
    <w:rsid w:val="00E67C93"/>
    <w:rsid w:val="00FA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27F31"/>
  <w15:docId w15:val="{C59251AB-94D5-43B2-9A6E-31984526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2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36E"/>
  </w:style>
  <w:style w:type="paragraph" w:styleId="Footer">
    <w:name w:val="footer"/>
    <w:basedOn w:val="Normal"/>
    <w:link w:val="FooterChar"/>
    <w:uiPriority w:val="99"/>
    <w:unhideWhenUsed/>
    <w:rsid w:val="00090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rkeefe</dc:creator>
  <cp:lastModifiedBy>Krista Webber</cp:lastModifiedBy>
  <cp:revision>5</cp:revision>
  <cp:lastPrinted>2017-06-14T14:10:00Z</cp:lastPrinted>
  <dcterms:created xsi:type="dcterms:W3CDTF">2017-06-07T12:29:00Z</dcterms:created>
  <dcterms:modified xsi:type="dcterms:W3CDTF">2024-03-19T17:47:00Z</dcterms:modified>
</cp:coreProperties>
</file>