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BE67E" w14:textId="452ADE4E" w:rsidR="00AE7326" w:rsidRPr="00F82BC8" w:rsidRDefault="00460425" w:rsidP="00460425">
      <w:pPr>
        <w:jc w:val="center"/>
        <w:rPr>
          <w:rFonts w:ascii="Corbel" w:hAnsi="Corbel"/>
          <w:b/>
          <w:bCs/>
          <w:sz w:val="24"/>
          <w:szCs w:val="24"/>
        </w:rPr>
      </w:pPr>
      <w:r w:rsidRPr="00F82BC8">
        <w:rPr>
          <w:rFonts w:ascii="Corbel" w:hAnsi="Corbel"/>
          <w:b/>
          <w:bCs/>
          <w:sz w:val="24"/>
          <w:szCs w:val="24"/>
        </w:rPr>
        <w:t>Safe Work Practice</w:t>
      </w:r>
    </w:p>
    <w:p w14:paraId="714D38E2" w14:textId="189F1CEC" w:rsidR="00460425" w:rsidRPr="00F82BC8" w:rsidRDefault="00460425" w:rsidP="00460425">
      <w:pPr>
        <w:jc w:val="center"/>
        <w:rPr>
          <w:rFonts w:ascii="Corbel" w:hAnsi="Corbel"/>
          <w:b/>
          <w:bCs/>
          <w:color w:val="4BACC6" w:themeColor="accent5"/>
          <w:sz w:val="24"/>
          <w:szCs w:val="24"/>
        </w:rPr>
      </w:pPr>
      <w:r w:rsidRPr="00F82BC8">
        <w:rPr>
          <w:rFonts w:ascii="Corbel" w:hAnsi="Corbel"/>
          <w:b/>
          <w:bCs/>
          <w:color w:val="4BACC6" w:themeColor="accent5"/>
          <w:sz w:val="24"/>
          <w:szCs w:val="24"/>
        </w:rPr>
        <w:t>Site Inspection</w:t>
      </w:r>
    </w:p>
    <w:p w14:paraId="2B254142" w14:textId="4F454B4E" w:rsidR="00460425" w:rsidRPr="00460425" w:rsidRDefault="00460425" w:rsidP="00460425">
      <w:pPr>
        <w:jc w:val="center"/>
        <w:rPr>
          <w:color w:val="4BACC6" w:themeColor="accent5"/>
        </w:rPr>
      </w:pPr>
    </w:p>
    <w:p w14:paraId="3EA46B3E" w14:textId="001E0F18" w:rsidR="00460425" w:rsidRPr="00F82BC8" w:rsidRDefault="00460425" w:rsidP="00460425">
      <w:pPr>
        <w:rPr>
          <w:rFonts w:ascii="Corbel" w:hAnsi="Corbel"/>
          <w:color w:val="4BACC6" w:themeColor="accent5"/>
          <w:sz w:val="24"/>
          <w:szCs w:val="24"/>
        </w:rPr>
      </w:pPr>
      <w:r w:rsidRPr="00F82BC8">
        <w:rPr>
          <w:rFonts w:ascii="Corbel" w:hAnsi="Corbel"/>
          <w:color w:val="4BACC6" w:themeColor="accent5"/>
          <w:sz w:val="24"/>
          <w:szCs w:val="24"/>
        </w:rPr>
        <w:t>Introduction</w:t>
      </w:r>
    </w:p>
    <w:p w14:paraId="56999C98" w14:textId="2CA630B6" w:rsidR="001340EF" w:rsidRPr="00F82BC8" w:rsidRDefault="009442BA" w:rsidP="00460425">
      <w:pPr>
        <w:rPr>
          <w:rFonts w:ascii="Corbel" w:hAnsi="Corbel"/>
          <w:noProof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 xml:space="preserve">A site inspection is a regular examination of your worksite to recognize and evaluate existing and potential hazards. Site inspections </w:t>
      </w:r>
      <w:r w:rsidRPr="00F82BC8">
        <w:rPr>
          <w:rFonts w:ascii="Corbel" w:hAnsi="Corbel"/>
          <w:noProof/>
          <w:sz w:val="24"/>
          <w:szCs w:val="24"/>
        </w:rPr>
        <w:t xml:space="preserve">prevents injury, illness and property damage. It ensures </w:t>
      </w:r>
      <w:r w:rsidR="00395123" w:rsidRPr="00F82BC8">
        <w:rPr>
          <w:rFonts w:ascii="Corbel" w:hAnsi="Corbel"/>
          <w:noProof/>
          <w:sz w:val="24"/>
          <w:szCs w:val="24"/>
        </w:rPr>
        <w:t>a healthy and safe work environment for employees, workers and visitors, while promoting a positive health and safety culture in the workplace.</w:t>
      </w:r>
    </w:p>
    <w:p w14:paraId="65770735" w14:textId="4B6D3E0A" w:rsidR="00395123" w:rsidRPr="00F82BC8" w:rsidRDefault="00395123" w:rsidP="00460425">
      <w:p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Informal inspections are part of our daily practiced safety awareness. A “supervisor’s walkthrough” or a worker’s pre</w:t>
      </w:r>
      <w:r w:rsidR="00444803" w:rsidRPr="00F82BC8">
        <w:rPr>
          <w:rFonts w:ascii="Corbel" w:hAnsi="Corbel"/>
          <w:sz w:val="24"/>
          <w:szCs w:val="24"/>
        </w:rPr>
        <w:t>-</w:t>
      </w:r>
      <w:r w:rsidRPr="00F82BC8">
        <w:rPr>
          <w:rFonts w:ascii="Corbel" w:hAnsi="Corbel"/>
          <w:sz w:val="24"/>
          <w:szCs w:val="24"/>
        </w:rPr>
        <w:t xml:space="preserve">use visual tool check are examples of informal inspections. </w:t>
      </w:r>
    </w:p>
    <w:p w14:paraId="7EA7902D" w14:textId="65CE6D0E" w:rsidR="00395123" w:rsidRPr="00F82BC8" w:rsidRDefault="00395123" w:rsidP="00460425">
      <w:p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Formal inspections are regularly scheduled and involves the participation of the OH</w:t>
      </w:r>
      <w:r w:rsidR="00B11EEB" w:rsidRPr="00F82BC8">
        <w:rPr>
          <w:rFonts w:ascii="Corbel" w:hAnsi="Corbel"/>
          <w:sz w:val="24"/>
          <w:szCs w:val="24"/>
        </w:rPr>
        <w:t xml:space="preserve">S </w:t>
      </w:r>
      <w:r w:rsidRPr="00F82BC8">
        <w:rPr>
          <w:rFonts w:ascii="Corbel" w:hAnsi="Corbel"/>
          <w:sz w:val="24"/>
          <w:szCs w:val="24"/>
        </w:rPr>
        <w:t>Commit</w:t>
      </w:r>
      <w:r w:rsidR="00336063" w:rsidRPr="00F82BC8">
        <w:rPr>
          <w:rFonts w:ascii="Corbel" w:hAnsi="Corbel"/>
          <w:sz w:val="24"/>
          <w:szCs w:val="24"/>
        </w:rPr>
        <w:t>tee/Worker Health &amp; Safety Representative /Occupational Health &amp; Safety Designate</w:t>
      </w:r>
      <w:r w:rsidR="00B11EEB" w:rsidRPr="00F82BC8">
        <w:rPr>
          <w:rFonts w:ascii="Corbel" w:hAnsi="Corbel"/>
          <w:sz w:val="24"/>
          <w:szCs w:val="24"/>
        </w:rPr>
        <w:t xml:space="preserve"> (OHSC/WHSR/OHSD)</w:t>
      </w:r>
      <w:r w:rsidR="00336063" w:rsidRPr="00F82BC8">
        <w:rPr>
          <w:rFonts w:ascii="Corbel" w:hAnsi="Corbel"/>
          <w:sz w:val="24"/>
          <w:szCs w:val="24"/>
        </w:rPr>
        <w:t>.</w:t>
      </w:r>
      <w:r w:rsidR="00336063" w:rsidRPr="00F82BC8">
        <w:rPr>
          <w:rFonts w:ascii="Corbel" w:hAnsi="Corbel"/>
          <w:noProof/>
          <w:sz w:val="24"/>
          <w:szCs w:val="24"/>
        </w:rPr>
        <w:t xml:space="preserve"> </w:t>
      </w:r>
      <w:r w:rsidRPr="00F82BC8">
        <w:rPr>
          <w:rFonts w:ascii="Corbel" w:hAnsi="Corbel"/>
          <w:sz w:val="24"/>
          <w:szCs w:val="24"/>
        </w:rPr>
        <w:t xml:space="preserve">During a formal inspection, a standardized form or checklist is used as a guide. The checklist is based on hazards that have been identified and controlled as part of the hazard assessment. </w:t>
      </w:r>
    </w:p>
    <w:p w14:paraId="3B3AA780" w14:textId="71DC1213" w:rsidR="001874DA" w:rsidRPr="00F82BC8" w:rsidRDefault="001874DA" w:rsidP="00460425">
      <w:pPr>
        <w:rPr>
          <w:rFonts w:ascii="Corbel" w:hAnsi="Corbel"/>
          <w:color w:val="4BACC6" w:themeColor="accent5"/>
          <w:sz w:val="24"/>
          <w:szCs w:val="24"/>
        </w:rPr>
      </w:pPr>
      <w:r w:rsidRPr="00F82BC8">
        <w:rPr>
          <w:rFonts w:ascii="Corbel" w:hAnsi="Corbel"/>
          <w:color w:val="4BACC6" w:themeColor="accent5"/>
          <w:sz w:val="24"/>
          <w:szCs w:val="24"/>
        </w:rPr>
        <w:t>Practice</w:t>
      </w:r>
    </w:p>
    <w:p w14:paraId="675E0D5B" w14:textId="121031E7" w:rsidR="00336063" w:rsidRPr="00F82BC8" w:rsidRDefault="00336063" w:rsidP="00460425">
      <w:p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To ensure an effective site inspection, follow the four steps listed below:</w:t>
      </w:r>
    </w:p>
    <w:p w14:paraId="12573866" w14:textId="62EAD7D6" w:rsidR="00336063" w:rsidRPr="00F82BC8" w:rsidRDefault="00336063" w:rsidP="007B75F6">
      <w:pPr>
        <w:pStyle w:val="ListParagraph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 xml:space="preserve">Planning </w:t>
      </w:r>
      <w:r w:rsidR="00B11EEB" w:rsidRPr="00F82BC8">
        <w:rPr>
          <w:rFonts w:ascii="Corbel" w:hAnsi="Corbel"/>
          <w:sz w:val="24"/>
          <w:szCs w:val="24"/>
        </w:rPr>
        <w:t>the</w:t>
      </w:r>
      <w:r w:rsidRPr="00F82BC8">
        <w:rPr>
          <w:rFonts w:ascii="Corbel" w:hAnsi="Corbel"/>
          <w:sz w:val="24"/>
          <w:szCs w:val="24"/>
        </w:rPr>
        <w:t xml:space="preserve"> Inspection:</w:t>
      </w:r>
    </w:p>
    <w:p w14:paraId="629DD711" w14:textId="77777777" w:rsidR="00D30451" w:rsidRPr="00F82BC8" w:rsidRDefault="00D30451" w:rsidP="00D30451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Location(s) to be inspected.</w:t>
      </w:r>
    </w:p>
    <w:p w14:paraId="74FE8DAD" w14:textId="77777777" w:rsidR="00D30451" w:rsidRPr="00F82BC8" w:rsidRDefault="00D30451" w:rsidP="00D30451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Determine what PPE will be required.</w:t>
      </w:r>
    </w:p>
    <w:p w14:paraId="695F9AFA" w14:textId="1669D434" w:rsidR="00336063" w:rsidRPr="00F82BC8" w:rsidRDefault="00336063" w:rsidP="00D30451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Review and follow the company’s inspection policy</w:t>
      </w:r>
      <w:r w:rsidR="00B11EEB" w:rsidRPr="00F82BC8">
        <w:rPr>
          <w:rFonts w:ascii="Corbel" w:hAnsi="Corbel"/>
          <w:sz w:val="24"/>
          <w:szCs w:val="24"/>
        </w:rPr>
        <w:t xml:space="preserve"> </w:t>
      </w:r>
      <w:proofErr w:type="gramStart"/>
      <w:r w:rsidR="00444803" w:rsidRPr="00F82BC8">
        <w:rPr>
          <w:rFonts w:ascii="Corbel" w:hAnsi="Corbel"/>
          <w:sz w:val="24"/>
          <w:szCs w:val="24"/>
        </w:rPr>
        <w:t>for;</w:t>
      </w:r>
      <w:proofErr w:type="gramEnd"/>
    </w:p>
    <w:p w14:paraId="66B65DA0" w14:textId="6D6B3675" w:rsidR="00B11EEB" w:rsidRPr="00F82BC8" w:rsidRDefault="00B11EEB" w:rsidP="00B11EEB">
      <w:pPr>
        <w:pStyle w:val="ListParagraph"/>
        <w:numPr>
          <w:ilvl w:val="1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Frequency</w:t>
      </w:r>
      <w:r w:rsidR="00AA0DA7" w:rsidRPr="00F82BC8">
        <w:rPr>
          <w:rFonts w:ascii="Corbel" w:hAnsi="Corbel"/>
          <w:sz w:val="24"/>
          <w:szCs w:val="24"/>
        </w:rPr>
        <w:t>.</w:t>
      </w:r>
    </w:p>
    <w:p w14:paraId="138A106E" w14:textId="724AFD57" w:rsidR="00B11EEB" w:rsidRPr="00F82BC8" w:rsidRDefault="00D30451" w:rsidP="00B11EEB">
      <w:pPr>
        <w:pStyle w:val="ListParagraph"/>
        <w:numPr>
          <w:ilvl w:val="1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Members of t</w:t>
      </w:r>
      <w:r w:rsidR="00B11EEB" w:rsidRPr="00F82BC8">
        <w:rPr>
          <w:rFonts w:ascii="Corbel" w:hAnsi="Corbel"/>
          <w:sz w:val="24"/>
          <w:szCs w:val="24"/>
        </w:rPr>
        <w:t>he inspection team</w:t>
      </w:r>
      <w:r w:rsidR="00F65BF0" w:rsidRPr="00F82BC8">
        <w:rPr>
          <w:rFonts w:ascii="Corbel" w:hAnsi="Corbel"/>
          <w:sz w:val="24"/>
          <w:szCs w:val="24"/>
        </w:rPr>
        <w:t>.</w:t>
      </w:r>
      <w:r w:rsidR="007B75F6" w:rsidRPr="00F82BC8">
        <w:rPr>
          <w:rFonts w:ascii="Corbel" w:hAnsi="Corbel"/>
          <w:sz w:val="24"/>
          <w:szCs w:val="24"/>
        </w:rPr>
        <w:t xml:space="preserve"> </w:t>
      </w:r>
    </w:p>
    <w:p w14:paraId="32F49A1F" w14:textId="2EEF4A18" w:rsidR="007B75F6" w:rsidRPr="00F82BC8" w:rsidRDefault="007B75F6" w:rsidP="00B11EEB">
      <w:pPr>
        <w:pStyle w:val="ListParagraph"/>
        <w:numPr>
          <w:ilvl w:val="1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The checklist to be utilized during the inspection.</w:t>
      </w:r>
    </w:p>
    <w:p w14:paraId="1E009D52" w14:textId="77777777" w:rsidR="007B75F6" w:rsidRPr="00F82BC8" w:rsidRDefault="007B75F6" w:rsidP="007B75F6">
      <w:pPr>
        <w:pStyle w:val="ListParagraph"/>
        <w:ind w:left="1440"/>
        <w:rPr>
          <w:rFonts w:ascii="Corbel" w:hAnsi="Corbel"/>
          <w:sz w:val="24"/>
          <w:szCs w:val="24"/>
        </w:rPr>
      </w:pPr>
    </w:p>
    <w:p w14:paraId="1C213AD9" w14:textId="4742ED81" w:rsidR="007B75F6" w:rsidRPr="00F82BC8" w:rsidRDefault="007B75F6" w:rsidP="007B75F6">
      <w:pPr>
        <w:pStyle w:val="ListParagraph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Conducting the Inspection:</w:t>
      </w:r>
    </w:p>
    <w:p w14:paraId="728A2CF4" w14:textId="5AF7C03B" w:rsidR="00AA0DA7" w:rsidRPr="00F82BC8" w:rsidRDefault="00AA0DA7" w:rsidP="007B75F6">
      <w:pPr>
        <w:pStyle w:val="ListParagraph"/>
        <w:numPr>
          <w:ilvl w:val="0"/>
          <w:numId w:val="3"/>
        </w:numPr>
        <w:rPr>
          <w:rFonts w:ascii="Corbel" w:hAnsi="Corbel" w:cstheme="minorHAnsi"/>
          <w:sz w:val="24"/>
          <w:szCs w:val="24"/>
        </w:rPr>
      </w:pPr>
      <w:r w:rsidRPr="00F82BC8">
        <w:rPr>
          <w:rFonts w:ascii="Corbel" w:hAnsi="Corbel" w:cstheme="minorHAnsi"/>
          <w:color w:val="202124"/>
          <w:sz w:val="24"/>
          <w:szCs w:val="24"/>
          <w:shd w:val="clear" w:color="auto" w:fill="FFFFFF"/>
        </w:rPr>
        <w:t xml:space="preserve">Observe workplace practices and determine whether there is any activity/operation that is </w:t>
      </w:r>
      <w:proofErr w:type="gramStart"/>
      <w:r w:rsidRPr="00F82BC8">
        <w:rPr>
          <w:rFonts w:ascii="Corbel" w:hAnsi="Corbel" w:cstheme="minorHAnsi"/>
          <w:color w:val="202124"/>
          <w:sz w:val="24"/>
          <w:szCs w:val="24"/>
          <w:shd w:val="clear" w:color="auto" w:fill="FFFFFF"/>
        </w:rPr>
        <w:t>unsafe</w:t>
      </w:r>
      <w:proofErr w:type="gramEnd"/>
      <w:r w:rsidRPr="00F82BC8">
        <w:rPr>
          <w:rFonts w:ascii="Corbel" w:hAnsi="Corbel" w:cstheme="minorHAnsi"/>
          <w:sz w:val="24"/>
          <w:szCs w:val="24"/>
        </w:rPr>
        <w:t xml:space="preserve"> </w:t>
      </w:r>
    </w:p>
    <w:p w14:paraId="3ABEDD77" w14:textId="3BA6369E" w:rsidR="007B75F6" w:rsidRPr="00F82BC8" w:rsidRDefault="00C86B9B" w:rsidP="007B75F6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Do not disrupt work</w:t>
      </w:r>
      <w:r w:rsidR="00444803" w:rsidRPr="00F82BC8">
        <w:rPr>
          <w:rFonts w:ascii="Corbel" w:hAnsi="Corbel"/>
          <w:sz w:val="24"/>
          <w:szCs w:val="24"/>
        </w:rPr>
        <w:t xml:space="preserve"> processes while workers are directly engaged in work.</w:t>
      </w:r>
      <w:r w:rsidR="00313A6E" w:rsidRPr="00F82BC8">
        <w:rPr>
          <w:rFonts w:ascii="Corbel" w:hAnsi="Corbel"/>
          <w:sz w:val="24"/>
          <w:szCs w:val="24"/>
        </w:rPr>
        <w:t xml:space="preserve"> An interruption may interfere with an efficient assessment and could p</w:t>
      </w:r>
      <w:r w:rsidR="000C7B8F" w:rsidRPr="00F82BC8">
        <w:rPr>
          <w:rFonts w:ascii="Corbel" w:hAnsi="Corbel"/>
          <w:sz w:val="24"/>
          <w:szCs w:val="24"/>
        </w:rPr>
        <w:t>otentially create a hazardous situation.</w:t>
      </w:r>
    </w:p>
    <w:p w14:paraId="5E974711" w14:textId="76591CB7" w:rsidR="00444803" w:rsidRPr="00F82BC8" w:rsidRDefault="00444803" w:rsidP="007B75F6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Use the checklist during the inspection and take careful notes</w:t>
      </w:r>
      <w:r w:rsidR="00D30451" w:rsidRPr="00F82BC8">
        <w:rPr>
          <w:rFonts w:ascii="Corbel" w:hAnsi="Corbel"/>
          <w:sz w:val="24"/>
          <w:szCs w:val="24"/>
        </w:rPr>
        <w:t>.</w:t>
      </w:r>
    </w:p>
    <w:p w14:paraId="6B6ACA4F" w14:textId="2E244670" w:rsidR="000C7B8F" w:rsidRPr="00F82BC8" w:rsidRDefault="000C7B8F" w:rsidP="007B75F6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lastRenderedPageBreak/>
        <w:t>Take a photograph if you are unable to clearly describe a particular situation, machine, etc.</w:t>
      </w:r>
    </w:p>
    <w:p w14:paraId="49176BFA" w14:textId="409F2F85" w:rsidR="00444803" w:rsidRPr="00F82BC8" w:rsidRDefault="00444803" w:rsidP="007B75F6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Listen to the concerns of workers.</w:t>
      </w:r>
    </w:p>
    <w:p w14:paraId="35EEE07A" w14:textId="35635B00" w:rsidR="00313A6E" w:rsidRPr="00F82BC8" w:rsidRDefault="00313A6E" w:rsidP="007B75F6">
      <w:pPr>
        <w:pStyle w:val="ListParagraph"/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When there is immediate danger, report immediately.</w:t>
      </w:r>
    </w:p>
    <w:p w14:paraId="67CD4CBC" w14:textId="77777777" w:rsidR="00560049" w:rsidRPr="00F82BC8" w:rsidRDefault="00560049" w:rsidP="0045313C">
      <w:pPr>
        <w:pStyle w:val="ListParagraph"/>
        <w:rPr>
          <w:rFonts w:ascii="Corbel" w:hAnsi="Corbel"/>
          <w:sz w:val="24"/>
          <w:szCs w:val="24"/>
        </w:rPr>
      </w:pPr>
    </w:p>
    <w:p w14:paraId="3FA6CD44" w14:textId="4A05AD3A" w:rsidR="00560049" w:rsidRPr="00F82BC8" w:rsidRDefault="00560049" w:rsidP="00560049">
      <w:pPr>
        <w:pStyle w:val="ListParagraph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Completing The Report</w:t>
      </w:r>
    </w:p>
    <w:p w14:paraId="3075C482" w14:textId="77777777" w:rsidR="0045313C" w:rsidRPr="00F82BC8" w:rsidRDefault="0045313C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Complete as soon as possible.</w:t>
      </w:r>
    </w:p>
    <w:p w14:paraId="56D3573F" w14:textId="3346714F" w:rsidR="00560049" w:rsidRPr="00F82BC8" w:rsidRDefault="0045313C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Clearly state the specific area(s) inspected, time and the date.</w:t>
      </w:r>
    </w:p>
    <w:p w14:paraId="083D84CF" w14:textId="179F08B0" w:rsidR="0045313C" w:rsidRPr="00F82BC8" w:rsidRDefault="00045E64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State the hazards identified and accurately identify their location.</w:t>
      </w:r>
    </w:p>
    <w:p w14:paraId="4B1CF75E" w14:textId="7074257D" w:rsidR="00045E64" w:rsidRPr="00F82BC8" w:rsidRDefault="00045E64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Prioritize each hazard.</w:t>
      </w:r>
    </w:p>
    <w:p w14:paraId="32CF269F" w14:textId="683620EC" w:rsidR="00045E64" w:rsidRPr="00F82BC8" w:rsidRDefault="00045E64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Recommend corrective actions to be put in place.</w:t>
      </w:r>
    </w:p>
    <w:p w14:paraId="7F99DF70" w14:textId="4A38D3EE" w:rsidR="00045E64" w:rsidRPr="00F82BC8" w:rsidRDefault="00045E64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 xml:space="preserve">Establish a </w:t>
      </w:r>
      <w:r w:rsidR="001032D3" w:rsidRPr="00F82BC8">
        <w:rPr>
          <w:rFonts w:ascii="Corbel" w:hAnsi="Corbel"/>
          <w:sz w:val="24"/>
          <w:szCs w:val="24"/>
        </w:rPr>
        <w:t>target date</w:t>
      </w:r>
      <w:r w:rsidRPr="00F82BC8">
        <w:rPr>
          <w:rFonts w:ascii="Corbel" w:hAnsi="Corbel"/>
          <w:sz w:val="24"/>
          <w:szCs w:val="24"/>
        </w:rPr>
        <w:t xml:space="preserve"> the corrective action should be put in place, and by whom.</w:t>
      </w:r>
    </w:p>
    <w:p w14:paraId="638E376D" w14:textId="5A3318B5" w:rsidR="00045E64" w:rsidRPr="00F82BC8" w:rsidRDefault="00045E64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Ensure the inspection team sign and date the checklist.</w:t>
      </w:r>
    </w:p>
    <w:p w14:paraId="7547BB41" w14:textId="04D34DED" w:rsidR="00051952" w:rsidRPr="00F82BC8" w:rsidRDefault="00051952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The site inspection should immediately be reviewed by the site supervisor if he/she did not participate in the site inspection.</w:t>
      </w:r>
    </w:p>
    <w:p w14:paraId="60A628DB" w14:textId="6E76279A" w:rsidR="00045E64" w:rsidRPr="00F82BC8" w:rsidRDefault="00045E64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Provide the documented site inspection to the OHSC/</w:t>
      </w:r>
      <w:r w:rsidR="000D394C" w:rsidRPr="00F82BC8">
        <w:rPr>
          <w:rFonts w:ascii="Corbel" w:hAnsi="Corbel"/>
          <w:sz w:val="24"/>
          <w:szCs w:val="24"/>
        </w:rPr>
        <w:t>WHSR</w:t>
      </w:r>
      <w:r w:rsidR="00D30451" w:rsidRPr="00F82BC8">
        <w:rPr>
          <w:rFonts w:ascii="Corbel" w:hAnsi="Corbel"/>
          <w:sz w:val="24"/>
          <w:szCs w:val="24"/>
        </w:rPr>
        <w:t>/OHSD</w:t>
      </w:r>
      <w:r w:rsidR="000D394C" w:rsidRPr="00F82BC8">
        <w:rPr>
          <w:rFonts w:ascii="Corbel" w:hAnsi="Corbel"/>
          <w:sz w:val="24"/>
          <w:szCs w:val="24"/>
        </w:rPr>
        <w:t>.</w:t>
      </w:r>
    </w:p>
    <w:p w14:paraId="3A7624F0" w14:textId="54362C50" w:rsidR="000D394C" w:rsidRPr="00F82BC8" w:rsidRDefault="000D394C" w:rsidP="00560049">
      <w:pPr>
        <w:pStyle w:val="ListParagraph"/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Be Communicated to workers.</w:t>
      </w:r>
    </w:p>
    <w:p w14:paraId="3D4EED80" w14:textId="77777777" w:rsidR="001032D3" w:rsidRPr="00F82BC8" w:rsidRDefault="001032D3" w:rsidP="001032D3">
      <w:pPr>
        <w:pStyle w:val="ListParagraph"/>
        <w:ind w:left="1440"/>
        <w:rPr>
          <w:rFonts w:ascii="Corbel" w:hAnsi="Corbel"/>
          <w:sz w:val="24"/>
          <w:szCs w:val="24"/>
        </w:rPr>
      </w:pPr>
    </w:p>
    <w:p w14:paraId="5F725068" w14:textId="06ACE180" w:rsidR="00045E64" w:rsidRPr="00F82BC8" w:rsidRDefault="001032D3" w:rsidP="001032D3">
      <w:pPr>
        <w:pStyle w:val="ListParagraph"/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 xml:space="preserve">Following Up </w:t>
      </w:r>
      <w:r w:rsidR="00ED00F7" w:rsidRPr="00F82BC8">
        <w:rPr>
          <w:rFonts w:ascii="Corbel" w:hAnsi="Corbel"/>
          <w:sz w:val="24"/>
          <w:szCs w:val="24"/>
        </w:rPr>
        <w:t>and monitoring off</w:t>
      </w:r>
      <w:r w:rsidRPr="00F82BC8">
        <w:rPr>
          <w:rFonts w:ascii="Corbel" w:hAnsi="Corbel"/>
          <w:sz w:val="24"/>
          <w:szCs w:val="24"/>
        </w:rPr>
        <w:t xml:space="preserve"> Recommendations:</w:t>
      </w:r>
    </w:p>
    <w:p w14:paraId="059A3DEC" w14:textId="1A4EC903" w:rsidR="00051952" w:rsidRPr="00F82BC8" w:rsidRDefault="00051952" w:rsidP="00051952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Designate a person(s) responsible.</w:t>
      </w:r>
    </w:p>
    <w:p w14:paraId="5B82450A" w14:textId="60A9E711" w:rsidR="00051952" w:rsidRPr="00F82BC8" w:rsidRDefault="00051952" w:rsidP="00051952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The OSCH/WHSR/</w:t>
      </w:r>
      <w:r w:rsidR="00D30451" w:rsidRPr="00F82BC8">
        <w:rPr>
          <w:rFonts w:ascii="Corbel" w:hAnsi="Corbel"/>
          <w:sz w:val="24"/>
          <w:szCs w:val="24"/>
        </w:rPr>
        <w:t>O</w:t>
      </w:r>
      <w:r w:rsidRPr="00F82BC8">
        <w:rPr>
          <w:rFonts w:ascii="Corbel" w:hAnsi="Corbel"/>
          <w:sz w:val="24"/>
          <w:szCs w:val="24"/>
        </w:rPr>
        <w:t>HSD should review the progress of the recommendations.</w:t>
      </w:r>
    </w:p>
    <w:p w14:paraId="23F558F7" w14:textId="69767230" w:rsidR="00ED00F7" w:rsidRPr="00F82BC8" w:rsidRDefault="001F59C9" w:rsidP="00051952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The site supervisor and/or management must be informed of hazards imposing an immediate danger.</w:t>
      </w:r>
    </w:p>
    <w:p w14:paraId="0007786E" w14:textId="12D79B34" w:rsidR="00A63289" w:rsidRPr="00F82BC8" w:rsidRDefault="00A63289" w:rsidP="00A63289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The site supervisor should sign off on completed corrective actions.</w:t>
      </w:r>
    </w:p>
    <w:p w14:paraId="3F670214" w14:textId="2C981D69" w:rsidR="00051952" w:rsidRPr="00F82BC8" w:rsidRDefault="00ED00F7" w:rsidP="00051952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Information obtained from regular inspections assists in identifying trends, why incidents are occurring and helps monitor the effectiveness of the company’s OHS program.</w:t>
      </w:r>
    </w:p>
    <w:p w14:paraId="7211D6F4" w14:textId="630C32D0" w:rsidR="00ED00F7" w:rsidRPr="00F82BC8" w:rsidRDefault="00ED00F7" w:rsidP="00051952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Identifies need for education and training in certain areas.</w:t>
      </w:r>
    </w:p>
    <w:p w14:paraId="66062E0D" w14:textId="0F15E457" w:rsidR="00ED00F7" w:rsidRPr="00F82BC8" w:rsidRDefault="001F59C9" w:rsidP="00051952">
      <w:pPr>
        <w:pStyle w:val="ListParagraph"/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F82BC8">
        <w:rPr>
          <w:rFonts w:ascii="Corbel" w:hAnsi="Corbel"/>
          <w:sz w:val="24"/>
          <w:szCs w:val="24"/>
        </w:rPr>
        <w:t>Need for improving safe work practices.</w:t>
      </w:r>
    </w:p>
    <w:p w14:paraId="16C8DA20" w14:textId="77777777" w:rsidR="001F59C9" w:rsidRDefault="001F59C9" w:rsidP="001F59C9">
      <w:pPr>
        <w:pStyle w:val="ListParagraph"/>
        <w:ind w:left="1440"/>
      </w:pPr>
    </w:p>
    <w:p w14:paraId="153A6078" w14:textId="77777777" w:rsidR="00560049" w:rsidRDefault="00560049" w:rsidP="00560049">
      <w:pPr>
        <w:pStyle w:val="ListParagraph"/>
      </w:pPr>
    </w:p>
    <w:p w14:paraId="32934BB8" w14:textId="77777777" w:rsidR="00336063" w:rsidRDefault="00336063" w:rsidP="00460425">
      <w:pPr>
        <w:rPr>
          <w:noProof/>
        </w:rPr>
      </w:pPr>
    </w:p>
    <w:p w14:paraId="1B4C4057" w14:textId="574D071F" w:rsidR="00395123" w:rsidRDefault="00395123" w:rsidP="00460425">
      <w:pPr>
        <w:rPr>
          <w:noProof/>
        </w:rPr>
      </w:pPr>
    </w:p>
    <w:p w14:paraId="5BF9BD1F" w14:textId="65390E6D" w:rsidR="00BF1911" w:rsidRPr="00460425" w:rsidRDefault="00BF1911" w:rsidP="00460425"/>
    <w:sectPr w:rsidR="00BF1911" w:rsidRPr="00460425" w:rsidSect="00AE73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5DEB"/>
    <w:multiLevelType w:val="hybridMultilevel"/>
    <w:tmpl w:val="8C0AF31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66550"/>
    <w:multiLevelType w:val="hybridMultilevel"/>
    <w:tmpl w:val="D700BFF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C92DD1"/>
    <w:multiLevelType w:val="hybridMultilevel"/>
    <w:tmpl w:val="A1C20DDC"/>
    <w:lvl w:ilvl="0" w:tplc="10090001">
      <w:start w:val="1"/>
      <w:numFmt w:val="bullet"/>
      <w:lvlText w:val=""/>
      <w:lvlJc w:val="left"/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B5132"/>
    <w:multiLevelType w:val="multilevel"/>
    <w:tmpl w:val="7B10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80CC3"/>
    <w:multiLevelType w:val="multilevel"/>
    <w:tmpl w:val="A72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661DA1"/>
    <w:multiLevelType w:val="hybridMultilevel"/>
    <w:tmpl w:val="C9DCACE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851128">
    <w:abstractNumId w:val="4"/>
  </w:num>
  <w:num w:numId="2" w16cid:durableId="836965443">
    <w:abstractNumId w:val="3"/>
  </w:num>
  <w:num w:numId="3" w16cid:durableId="1050300576">
    <w:abstractNumId w:val="2"/>
  </w:num>
  <w:num w:numId="4" w16cid:durableId="932669058">
    <w:abstractNumId w:val="5"/>
  </w:num>
  <w:num w:numId="5" w16cid:durableId="911769036">
    <w:abstractNumId w:val="0"/>
  </w:num>
  <w:num w:numId="6" w16cid:durableId="310596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60425"/>
    <w:rsid w:val="00045E64"/>
    <w:rsid w:val="00051952"/>
    <w:rsid w:val="000C7B8F"/>
    <w:rsid w:val="000D394C"/>
    <w:rsid w:val="001032D3"/>
    <w:rsid w:val="001340EF"/>
    <w:rsid w:val="001874DA"/>
    <w:rsid w:val="001F21D3"/>
    <w:rsid w:val="001F59C9"/>
    <w:rsid w:val="00313A6E"/>
    <w:rsid w:val="00336063"/>
    <w:rsid w:val="00385A54"/>
    <w:rsid w:val="00395123"/>
    <w:rsid w:val="00444803"/>
    <w:rsid w:val="0045313C"/>
    <w:rsid w:val="00460425"/>
    <w:rsid w:val="00560049"/>
    <w:rsid w:val="005D5C34"/>
    <w:rsid w:val="007B75F6"/>
    <w:rsid w:val="009442BA"/>
    <w:rsid w:val="009A33E7"/>
    <w:rsid w:val="009F277D"/>
    <w:rsid w:val="00A63289"/>
    <w:rsid w:val="00AA0DA7"/>
    <w:rsid w:val="00AD0827"/>
    <w:rsid w:val="00AE7326"/>
    <w:rsid w:val="00B11EEB"/>
    <w:rsid w:val="00B30DF3"/>
    <w:rsid w:val="00BF1911"/>
    <w:rsid w:val="00C86B9B"/>
    <w:rsid w:val="00D30451"/>
    <w:rsid w:val="00E10A17"/>
    <w:rsid w:val="00ED00F7"/>
    <w:rsid w:val="00F65BF0"/>
    <w:rsid w:val="00F8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F477"/>
  <w15:chartTrackingRefBased/>
  <w15:docId w15:val="{06756E35-B7F4-4DF9-BDA6-FA9644DC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t0xe">
    <w:name w:val="trt0xe"/>
    <w:basedOn w:val="Normal"/>
    <w:rsid w:val="00BF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336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3814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123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2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781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6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2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Curtis</dc:creator>
  <cp:keywords/>
  <dc:description/>
  <cp:lastModifiedBy>Cody White</cp:lastModifiedBy>
  <cp:revision>3</cp:revision>
  <dcterms:created xsi:type="dcterms:W3CDTF">2022-01-27T18:00:00Z</dcterms:created>
  <dcterms:modified xsi:type="dcterms:W3CDTF">2024-05-23T11:52:00Z</dcterms:modified>
</cp:coreProperties>
</file>